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368C6548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 № 176 от 21.12.2016г. (от 28.11.2018 года № 461, от 27.11.2019 года № 621, от 25.11.2020 года № 37)»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11506" w14:textId="77777777" w:rsidR="00244585" w:rsidRDefault="00244585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585">
        <w:rPr>
          <w:rFonts w:ascii="Times New Roman" w:hAnsi="Times New Roman" w:cs="Times New Roman"/>
          <w:sz w:val="24"/>
          <w:szCs w:val="24"/>
        </w:rPr>
        <w:t>от 6 сентября 2021 года</w:t>
      </w:r>
    </w:p>
    <w:p w14:paraId="6F7B7B98" w14:textId="3293D4A7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 от 15.07.2021г. №552 «О проведении публичных слушаний по проекту внесения изменений 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</w:t>
      </w:r>
      <w:r w:rsidR="00244585">
        <w:rPr>
          <w:rFonts w:ascii="Times New Roman" w:hAnsi="Times New Roman" w:cs="Times New Roman"/>
          <w:sz w:val="24"/>
          <w:szCs w:val="24"/>
        </w:rPr>
        <w:t>ульского</w:t>
      </w:r>
      <w:proofErr w:type="spellEnd"/>
      <w:r w:rsid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59EE15F1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Советская, 7. 6 сентября 2021 года в 14 часов 00 минут в здании администрации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4F81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532B5E59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D16E7" w:rsidRPr="00FD16E7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005E931F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>«Искра» №</w:t>
      </w:r>
      <w:r w:rsidR="00244585">
        <w:rPr>
          <w:rFonts w:ascii="Times New Roman" w:hAnsi="Times New Roman" w:cs="Times New Roman"/>
          <w:sz w:val="24"/>
          <w:szCs w:val="24"/>
        </w:rPr>
        <w:t>27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 (12 2</w:t>
      </w:r>
      <w:r w:rsidR="00244585">
        <w:rPr>
          <w:rFonts w:ascii="Times New Roman" w:hAnsi="Times New Roman" w:cs="Times New Roman"/>
          <w:sz w:val="24"/>
          <w:szCs w:val="24"/>
        </w:rPr>
        <w:t>94) от 16.07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.2021 г. 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279FB472" w14:textId="1000D871" w:rsidR="008F4197" w:rsidRPr="008F4197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97">
        <w:rPr>
          <w:rFonts w:ascii="Times New Roman" w:hAnsi="Times New Roman" w:cs="Times New Roman"/>
          <w:sz w:val="24"/>
          <w:szCs w:val="24"/>
        </w:rPr>
        <w:t>В ходе проведения публичных с</w:t>
      </w:r>
      <w:r w:rsidR="00E678C2">
        <w:rPr>
          <w:rFonts w:ascii="Times New Roman" w:hAnsi="Times New Roman" w:cs="Times New Roman"/>
          <w:sz w:val="24"/>
          <w:szCs w:val="24"/>
        </w:rPr>
        <w:t>лушаний поступили предложения в</w:t>
      </w:r>
      <w:bookmarkStart w:id="0" w:name="_GoBack"/>
      <w:bookmarkEnd w:id="0"/>
      <w:r w:rsidRPr="008F4197">
        <w:rPr>
          <w:rFonts w:ascii="Times New Roman" w:hAnsi="Times New Roman" w:cs="Times New Roman"/>
          <w:sz w:val="24"/>
          <w:szCs w:val="24"/>
        </w:rPr>
        <w:t xml:space="preserve"> карте градостроительного зонирования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Коелг</w:t>
      </w:r>
      <w:r w:rsidRPr="008F419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8F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оставить территориальную зону Ж</w:t>
      </w:r>
      <w:proofErr w:type="gramStart"/>
      <w:r w:rsidR="003B37F7" w:rsidRPr="003B37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B37F7" w:rsidRPr="003B37F7">
        <w:rPr>
          <w:rFonts w:ascii="Times New Roman" w:hAnsi="Times New Roman" w:cs="Times New Roman"/>
          <w:sz w:val="24"/>
          <w:szCs w:val="24"/>
        </w:rPr>
        <w:t xml:space="preserve"> – зона индивидуальных жилых домов для земельных участков с кадастровыми номерами 74:07:0103003:11 и 74:07:0103003:144, расположенных по адресу в с. </w:t>
      </w:r>
      <w:proofErr w:type="spellStart"/>
      <w:r w:rsidR="003B37F7" w:rsidRPr="003B37F7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="003B37F7" w:rsidRPr="003B37F7">
        <w:rPr>
          <w:rFonts w:ascii="Times New Roman" w:hAnsi="Times New Roman" w:cs="Times New Roman"/>
          <w:sz w:val="24"/>
          <w:szCs w:val="24"/>
        </w:rPr>
        <w:t xml:space="preserve">, ул. Совхозная, д. 1, и земельного участка с кадастровым номером 74:07:0103003:147, расположенного по адресу в с. </w:t>
      </w:r>
      <w:proofErr w:type="spellStart"/>
      <w:r w:rsidR="003B37F7" w:rsidRPr="003B37F7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="003B37F7" w:rsidRPr="003B37F7">
        <w:rPr>
          <w:rFonts w:ascii="Times New Roman" w:hAnsi="Times New Roman" w:cs="Times New Roman"/>
          <w:sz w:val="24"/>
          <w:szCs w:val="24"/>
        </w:rPr>
        <w:t>, ул. Совхозная, д. 1А.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6829DDB0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считать состоявшимися.</w:t>
      </w:r>
    </w:p>
    <w:p w14:paraId="16564843" w14:textId="5F665846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62D91"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осуществлена в соответствии с действующим законодательством.</w:t>
      </w:r>
    </w:p>
    <w:p w14:paraId="071EF900" w14:textId="09500A6A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одобрить с учетом поступивших в процессе проведения публичных слушаний предложений и рекомендовать для дальнейшего утверждения.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0E7CAE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0E7CAE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</w:t>
      </w:r>
      <w:r w:rsidR="00244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>
        <w:rPr>
          <w:rFonts w:ascii="Times New Roman" w:hAnsi="Times New Roman" w:cs="Times New Roman"/>
          <w:sz w:val="24"/>
          <w:szCs w:val="24"/>
        </w:rPr>
        <w:t xml:space="preserve"> </w:t>
      </w:r>
      <w:r w:rsidRPr="000E7CAE">
        <w:rPr>
          <w:rFonts w:ascii="Times New Roman" w:hAnsi="Times New Roman" w:cs="Times New Roman"/>
          <w:sz w:val="24"/>
          <w:szCs w:val="24"/>
        </w:rPr>
        <w:t xml:space="preserve">   </w:t>
      </w:r>
      <w:r w:rsidR="0024458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44585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3"/>
    <w:rsid w:val="00032D7C"/>
    <w:rsid w:val="0004385D"/>
    <w:rsid w:val="000B3115"/>
    <w:rsid w:val="000E7CAE"/>
    <w:rsid w:val="00122B6B"/>
    <w:rsid w:val="00205D57"/>
    <w:rsid w:val="00244585"/>
    <w:rsid w:val="002471E4"/>
    <w:rsid w:val="00256E41"/>
    <w:rsid w:val="002A7A51"/>
    <w:rsid w:val="002D34C6"/>
    <w:rsid w:val="002E4F81"/>
    <w:rsid w:val="002E645B"/>
    <w:rsid w:val="0036174A"/>
    <w:rsid w:val="00367DAB"/>
    <w:rsid w:val="003870E1"/>
    <w:rsid w:val="003932E1"/>
    <w:rsid w:val="0039635E"/>
    <w:rsid w:val="003B37F7"/>
    <w:rsid w:val="003F1FB3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802BD4"/>
    <w:rsid w:val="008410FB"/>
    <w:rsid w:val="008B7DD4"/>
    <w:rsid w:val="008F4197"/>
    <w:rsid w:val="008F5544"/>
    <w:rsid w:val="009C3144"/>
    <w:rsid w:val="00A5233A"/>
    <w:rsid w:val="00A70D0A"/>
    <w:rsid w:val="00A82178"/>
    <w:rsid w:val="00AA5EBA"/>
    <w:rsid w:val="00AF64F0"/>
    <w:rsid w:val="00B067D7"/>
    <w:rsid w:val="00B767AE"/>
    <w:rsid w:val="00BE3C12"/>
    <w:rsid w:val="00C22AD4"/>
    <w:rsid w:val="00C821EA"/>
    <w:rsid w:val="00C95E83"/>
    <w:rsid w:val="00CC014F"/>
    <w:rsid w:val="00CE6E45"/>
    <w:rsid w:val="00CF06CE"/>
    <w:rsid w:val="00DE61B8"/>
    <w:rsid w:val="00E2505F"/>
    <w:rsid w:val="00E338F8"/>
    <w:rsid w:val="00E678C2"/>
    <w:rsid w:val="00E96BF5"/>
    <w:rsid w:val="00EB132A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4</cp:revision>
  <cp:lastPrinted>2021-09-14T04:16:00Z</cp:lastPrinted>
  <dcterms:created xsi:type="dcterms:W3CDTF">2021-09-16T03:11:00Z</dcterms:created>
  <dcterms:modified xsi:type="dcterms:W3CDTF">2021-09-16T04:49:00Z</dcterms:modified>
</cp:coreProperties>
</file>